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72F653BC" w:rsidR="00EE3697" w:rsidRPr="00406D5C" w:rsidRDefault="00594B0B" w:rsidP="00D56B37">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INTRAAORTINĖS KONTRAPULSACIJOS APARATŲ CARDIOSAVE DALYS</w:t>
            </w:r>
            <w:r w:rsidR="00440E61">
              <w:rPr>
                <w:rFonts w:eastAsia="Times New Roman" w:cs="Times New Roman"/>
                <w:b/>
                <w:color w:val="auto"/>
                <w:sz w:val="24"/>
                <w:szCs w:val="24"/>
                <w:lang w:val="lt-LT"/>
              </w:rPr>
              <w:t xml:space="preserve"> (1</w:t>
            </w:r>
            <w:r>
              <w:rPr>
                <w:rFonts w:eastAsia="Times New Roman" w:cs="Times New Roman"/>
                <w:b/>
                <w:color w:val="auto"/>
                <w:sz w:val="24"/>
                <w:szCs w:val="24"/>
                <w:lang w:val="lt-LT"/>
              </w:rPr>
              <w:t>2207</w:t>
            </w:r>
            <w:r w:rsidR="00440E61">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2CCE8BF3"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proofErr w:type="spellStart"/>
            <w:r w:rsidR="00692BC1">
              <w:rPr>
                <w:color w:val="000000" w:themeColor="text1"/>
              </w:rPr>
              <w:t>intraaortinės</w:t>
            </w:r>
            <w:proofErr w:type="spellEnd"/>
            <w:r w:rsidR="00692BC1">
              <w:rPr>
                <w:color w:val="000000" w:themeColor="text1"/>
              </w:rPr>
              <w:t xml:space="preserve"> </w:t>
            </w:r>
            <w:proofErr w:type="spellStart"/>
            <w:r w:rsidR="00692BC1">
              <w:rPr>
                <w:color w:val="000000" w:themeColor="text1"/>
              </w:rPr>
              <w:t>kontrapulsacijos</w:t>
            </w:r>
            <w:proofErr w:type="spellEnd"/>
            <w:r w:rsidR="00692BC1">
              <w:rPr>
                <w:color w:val="000000" w:themeColor="text1"/>
              </w:rPr>
              <w:t xml:space="preserve"> aparatų </w:t>
            </w:r>
            <w:proofErr w:type="spellStart"/>
            <w:r w:rsidR="00692BC1">
              <w:rPr>
                <w:color w:val="000000" w:themeColor="text1"/>
              </w:rPr>
              <w:t>Cardiosave</w:t>
            </w:r>
            <w:proofErr w:type="spellEnd"/>
            <w:r w:rsidR="00692BC1">
              <w:rPr>
                <w:color w:val="000000" w:themeColor="text1"/>
              </w:rPr>
              <w:t xml:space="preserve"> dalis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09D2E9E1" w:rsidR="00EE3697" w:rsidRPr="00401327" w:rsidRDefault="00692BC1" w:rsidP="00FB11C9">
            <w:pPr>
              <w:jc w:val="both"/>
              <w:rPr>
                <w:kern w:val="2"/>
                <w:szCs w:val="24"/>
              </w:rPr>
            </w:pPr>
            <w:proofErr w:type="spellStart"/>
            <w:r>
              <w:rPr>
                <w:color w:val="000000" w:themeColor="text1"/>
              </w:rPr>
              <w:t>Intraaortinės</w:t>
            </w:r>
            <w:proofErr w:type="spellEnd"/>
            <w:r>
              <w:rPr>
                <w:color w:val="000000" w:themeColor="text1"/>
              </w:rPr>
              <w:t xml:space="preserve"> </w:t>
            </w:r>
            <w:proofErr w:type="spellStart"/>
            <w:r>
              <w:rPr>
                <w:color w:val="000000" w:themeColor="text1"/>
              </w:rPr>
              <w:t>kontrapulsacijos</w:t>
            </w:r>
            <w:proofErr w:type="spellEnd"/>
            <w:r>
              <w:rPr>
                <w:color w:val="000000" w:themeColor="text1"/>
              </w:rPr>
              <w:t xml:space="preserve"> aparatų </w:t>
            </w:r>
            <w:proofErr w:type="spellStart"/>
            <w:r>
              <w:rPr>
                <w:color w:val="000000" w:themeColor="text1"/>
              </w:rPr>
              <w:t>Cardiosave</w:t>
            </w:r>
            <w:proofErr w:type="spellEnd"/>
            <w:r>
              <w:rPr>
                <w:color w:val="000000" w:themeColor="text1"/>
              </w:rPr>
              <w:t xml:space="preserve"> </w:t>
            </w:r>
            <w:r w:rsidR="008B7C6A">
              <w:rPr>
                <w:color w:val="000000" w:themeColor="text1"/>
              </w:rPr>
              <w:t>dalys</w:t>
            </w:r>
            <w:r w:rsidR="008B7C6A" w:rsidRPr="00D32342">
              <w:rPr>
                <w:bCs/>
                <w:caps/>
                <w:szCs w:val="24"/>
              </w:rPr>
              <w:t xml:space="preserve"> </w:t>
            </w:r>
            <w:r w:rsidR="00D32342" w:rsidRPr="00D32342">
              <w:rPr>
                <w:bCs/>
                <w:caps/>
                <w:szCs w:val="24"/>
              </w:rPr>
              <w:t>(</w:t>
            </w:r>
            <w:r w:rsidR="00ED25BD">
              <w:rPr>
                <w:bCs/>
                <w:caps/>
                <w:szCs w:val="24"/>
              </w:rPr>
              <w:t>1</w:t>
            </w:r>
            <w:r>
              <w:rPr>
                <w:bCs/>
                <w:caps/>
                <w:szCs w:val="24"/>
              </w:rPr>
              <w:t>2207</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00718EEF"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6707FE">
              <w:rPr>
                <w:b/>
                <w:bCs/>
                <w:kern w:val="2"/>
                <w:szCs w:val="24"/>
              </w:rPr>
              <w:t>2</w:t>
            </w:r>
            <w:r w:rsidR="00FC73BC" w:rsidRPr="00786A87">
              <w:rPr>
                <w:b/>
                <w:bCs/>
                <w:kern w:val="2"/>
                <w:szCs w:val="24"/>
              </w:rPr>
              <w:t xml:space="preserve"> </w:t>
            </w:r>
            <w:r w:rsidR="00FC73BC">
              <w:rPr>
                <w:b/>
                <w:bCs/>
                <w:kern w:val="2"/>
                <w:szCs w:val="24"/>
              </w:rPr>
              <w:t>(d</w:t>
            </w:r>
            <w:r w:rsidR="006707FE">
              <w:rPr>
                <w:b/>
                <w:bCs/>
                <w:kern w:val="2"/>
                <w:szCs w:val="24"/>
              </w:rPr>
              <w:t>u</w:t>
            </w:r>
            <w:r w:rsidR="00FC73BC">
              <w:rPr>
                <w:b/>
                <w:bCs/>
                <w:kern w:val="2"/>
                <w:szCs w:val="24"/>
              </w:rPr>
              <w:t xml:space="preserve">) </w:t>
            </w:r>
            <w:r w:rsidR="000E1CDE">
              <w:rPr>
                <w:bCs/>
                <w:kern w:val="2"/>
                <w:szCs w:val="24"/>
              </w:rPr>
              <w:t>mėnesius</w:t>
            </w:r>
            <w:r w:rsidR="00922238" w:rsidRPr="00786A87">
              <w:rPr>
                <w:kern w:val="2"/>
                <w:szCs w:val="24"/>
              </w:rPr>
              <w:t xml:space="preserve"> </w:t>
            </w:r>
            <w:r w:rsidR="00922238" w:rsidRPr="00FC73BC">
              <w:rPr>
                <w:kern w:val="2"/>
                <w:szCs w:val="24"/>
              </w:rPr>
              <w:t>nuo užsakymo pateikimo dienos</w:t>
            </w:r>
            <w:r w:rsidR="007C4848">
              <w:rPr>
                <w:kern w:val="2"/>
                <w:szCs w:val="24"/>
              </w:rPr>
              <w:t xml:space="preserve"> ši</w:t>
            </w:r>
            <w:r w:rsidR="009D006A">
              <w:rPr>
                <w:kern w:val="2"/>
                <w:szCs w:val="24"/>
              </w:rPr>
              <w:t>uo</w:t>
            </w:r>
            <w:r w:rsidR="00922238" w:rsidRPr="00FC73BC">
              <w:rPr>
                <w:kern w:val="2"/>
                <w:szCs w:val="24"/>
              </w:rPr>
              <w:t xml:space="preserve"> adres</w:t>
            </w:r>
            <w:r w:rsidR="009D006A">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0F497369" w14:textId="3458DA27" w:rsidR="00E960EB" w:rsidRPr="00776BD5" w:rsidRDefault="000F190A" w:rsidP="00E960EB">
            <w:pPr>
              <w:jc w:val="both"/>
              <w:rPr>
                <w:szCs w:val="24"/>
              </w:rPr>
            </w:pPr>
            <w:r w:rsidRPr="0000783B">
              <w:rPr>
                <w:szCs w:val="24"/>
              </w:rPr>
              <w:t xml:space="preserve">4.5.3. </w:t>
            </w:r>
            <w:r w:rsidR="00E960EB" w:rsidRPr="00776BD5">
              <w:rPr>
                <w:rFonts w:eastAsia="Arial Unicode MS"/>
                <w:bCs/>
                <w:szCs w:val="24"/>
                <w:lang w:eastAsia="lt-LT"/>
              </w:rPr>
              <w:t>CE sertifikato arba EB deklaracijos kopij</w:t>
            </w:r>
            <w:r w:rsidR="00C365FA">
              <w:rPr>
                <w:rFonts w:eastAsia="Arial Unicode MS"/>
                <w:bCs/>
                <w:szCs w:val="24"/>
                <w:lang w:eastAsia="lt-LT"/>
              </w:rPr>
              <w:t>a</w:t>
            </w:r>
            <w:r w:rsidR="00E960EB" w:rsidRPr="00776BD5">
              <w:rPr>
                <w:rFonts w:eastAsia="Arial Unicode MS"/>
                <w:bCs/>
                <w:szCs w:val="24"/>
                <w:lang w:eastAsia="lt-LT"/>
              </w:rPr>
              <w:t>.</w:t>
            </w:r>
            <w:r w:rsidR="00E960EB">
              <w:rPr>
                <w:rFonts w:eastAsia="Arial Unicode MS"/>
                <w:bCs/>
                <w:szCs w:val="24"/>
                <w:lang w:eastAsia="lt-LT"/>
              </w:rPr>
              <w:t xml:space="preserve"> </w:t>
            </w:r>
            <w:r w:rsidR="00E960EB" w:rsidRPr="00B8112A">
              <w:rPr>
                <w:rFonts w:eastAsia="Arial Unicode MS"/>
                <w:bCs/>
                <w:sz w:val="22"/>
                <w:lang w:eastAsia="lt-LT"/>
              </w:rPr>
              <w:t>Pateikiant EB deklaracijos kopiją, kad pasiūlyta prekė atitiks reikiamus standartus, bei prekės klasei būtinus reglamentus, kartu pateikiami ir techniniai dokumentai, pagrindžiantys prekės atitiktį reikiamiems standartams bei reglamentams</w:t>
            </w:r>
            <w:r w:rsidR="00E960EB">
              <w:rPr>
                <w:rFonts w:eastAsia="Arial Unicode MS"/>
                <w:bCs/>
                <w:sz w:val="22"/>
                <w:lang w:eastAsia="lt-LT"/>
              </w:rPr>
              <w:t xml:space="preserve">. </w:t>
            </w:r>
          </w:p>
          <w:p w14:paraId="67C56F61" w14:textId="2BF3D0B6"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E960EB" w:rsidRPr="00EA25B9">
              <w:rPr>
                <w:szCs w:val="24"/>
              </w:rPr>
              <w:t>Sutarties 13.1.1. punkte nurodytus dokumentus</w:t>
            </w:r>
            <w:r w:rsidR="00E960EB">
              <w:rPr>
                <w:szCs w:val="24"/>
              </w:rPr>
              <w:t xml:space="preserve"> </w:t>
            </w:r>
            <w:r w:rsidR="00E960EB" w:rsidRPr="0000783B">
              <w:rPr>
                <w:szCs w:val="24"/>
              </w:rPr>
              <w:t>(jeigu taikoma)</w:t>
            </w:r>
            <w:r w:rsidR="00E960EB">
              <w:rPr>
                <w:szCs w:val="24"/>
              </w:rPr>
              <w:t xml:space="preserve">. </w:t>
            </w:r>
            <w:r w:rsidR="00945D8A" w:rsidRPr="00776BD5">
              <w:rPr>
                <w:szCs w:val="24"/>
              </w:rPr>
              <w:t xml:space="preserve"> </w:t>
            </w:r>
          </w:p>
          <w:p w14:paraId="68D59F89" w14:textId="6B6927BC" w:rsidR="000F190A" w:rsidRPr="0000783B" w:rsidRDefault="00776BD5" w:rsidP="0000783B">
            <w:pPr>
              <w:jc w:val="both"/>
              <w:rPr>
                <w:szCs w:val="24"/>
              </w:rPr>
            </w:pPr>
            <w:r>
              <w:rPr>
                <w:szCs w:val="24"/>
              </w:rPr>
              <w:lastRenderedPageBreak/>
              <w:t xml:space="preserve">4.5.5. Kiti </w:t>
            </w:r>
            <w:r w:rsidR="000F190A" w:rsidRPr="00776BD5">
              <w:rPr>
                <w:szCs w:val="24"/>
              </w:rPr>
              <w:t>Techninėje specifikacijoje reikalaujami dokumentai</w:t>
            </w:r>
            <w:r w:rsidR="000F190A" w:rsidRPr="0000783B">
              <w:rPr>
                <w:szCs w:val="24"/>
              </w:rPr>
              <w:t xml:space="preserve"> (jeigu taikoma).</w:t>
            </w:r>
          </w:p>
          <w:p w14:paraId="6F908DED" w14:textId="2245E5DF" w:rsidR="00EE3697" w:rsidRPr="000F190A" w:rsidRDefault="00B81F36" w:rsidP="00B81F36">
            <w:pPr>
              <w:jc w:val="both"/>
              <w:rPr>
                <w:kern w:val="2"/>
                <w:szCs w:val="24"/>
              </w:rPr>
            </w:pPr>
            <w:r w:rsidRPr="000F190A">
              <w:rPr>
                <w:kern w:val="2"/>
                <w:szCs w:val="24"/>
              </w:rPr>
              <w:t>4.5.</w:t>
            </w:r>
            <w:r w:rsidR="00776BD5">
              <w:rPr>
                <w:kern w:val="2"/>
                <w:szCs w:val="24"/>
              </w:rPr>
              <w:t>6</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9081598" w:rsidR="00EE3697" w:rsidRPr="00BE700F" w:rsidRDefault="00653F29" w:rsidP="00653F29">
            <w:pPr>
              <w:rPr>
                <w:kern w:val="2"/>
                <w:szCs w:val="24"/>
              </w:rPr>
            </w:pPr>
            <w:r w:rsidRPr="00A73E99">
              <w:t>Fiksuoto</w:t>
            </w:r>
            <w:r w:rsidR="00DC167C">
              <w:t>s</w:t>
            </w:r>
            <w:r w:rsidRPr="00A73E99">
              <w:t xml:space="preserve"> kaino</w:t>
            </w:r>
            <w:r w:rsidR="00DC167C">
              <w:t>s</w:t>
            </w:r>
            <w:r w:rsidRPr="00A73E99">
              <w:t xml:space="preserve"> </w:t>
            </w:r>
            <w:r w:rsidRPr="00A73E99">
              <w:rPr>
                <w:kern w:val="2"/>
                <w:szCs w:val="24"/>
              </w:rPr>
              <w:t xml:space="preserve">kainodara </w:t>
            </w:r>
          </w:p>
        </w:tc>
      </w:tr>
      <w:tr w:rsidR="00EE3697" w14:paraId="70C4ABB1" w14:textId="77777777" w:rsidTr="001974B4">
        <w:trPr>
          <w:trHeight w:val="695"/>
        </w:trPr>
        <w:tc>
          <w:tcPr>
            <w:tcW w:w="2557" w:type="dxa"/>
          </w:tcPr>
          <w:p w14:paraId="2D3ED39A" w14:textId="503E4FB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sidR="00DC167C">
              <w:rPr>
                <w:b/>
                <w:bCs/>
                <w:kern w:val="2"/>
                <w:szCs w:val="24"/>
                <w:u w:val="single"/>
              </w:rPr>
              <w:t>s</w:t>
            </w:r>
            <w:r>
              <w:rPr>
                <w:b/>
                <w:bCs/>
                <w:kern w:val="2"/>
                <w:szCs w:val="24"/>
                <w:u w:val="single"/>
              </w:rPr>
              <w:t xml:space="preserve"> kain</w:t>
            </w:r>
            <w:r w:rsidR="00792710">
              <w:rPr>
                <w:b/>
                <w:bCs/>
                <w:kern w:val="2"/>
                <w:szCs w:val="24"/>
                <w:u w:val="single"/>
              </w:rPr>
              <w:t>o</w:t>
            </w:r>
            <w:r w:rsidR="00DC167C">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6E8A5EAC" w:rsidR="00EE3697" w:rsidRPr="00556ED3" w:rsidRDefault="006F4BCB" w:rsidP="0028063E">
            <w:pPr>
              <w:jc w:val="both"/>
              <w:rPr>
                <w:kern w:val="2"/>
                <w:szCs w:val="24"/>
              </w:rPr>
            </w:pPr>
            <w:r w:rsidRPr="00D90220">
              <w:rPr>
                <w:color w:val="000000"/>
                <w:kern w:val="2"/>
                <w:szCs w:val="24"/>
              </w:rPr>
              <w:t xml:space="preserve">5.2.2. </w:t>
            </w:r>
            <w:r w:rsidR="00DC167C" w:rsidRPr="00E61DEA">
              <w:rPr>
                <w:color w:val="000000"/>
                <w:kern w:val="2"/>
                <w:szCs w:val="24"/>
              </w:rPr>
              <w:t>Šioje Sutartyje Pradinės Sutarties vertė yra lygi</w:t>
            </w:r>
            <w:r w:rsidR="00DC167C">
              <w:rPr>
                <w:color w:val="000000"/>
                <w:kern w:val="2"/>
                <w:szCs w:val="24"/>
              </w:rPr>
              <w:t xml:space="preserve"> Tiekėjo pasiūlymo kainai be PVM, nurodytai už visą pirkimo dokumentuose ir Sutartyje nurodytą Prekių kiekį ir (ar) apimtį</w:t>
            </w:r>
            <w:r w:rsidR="001A6229">
              <w:rPr>
                <w:color w:val="000000"/>
                <w:kern w:val="2"/>
                <w:szCs w:val="24"/>
              </w:rPr>
              <w:t>.</w:t>
            </w:r>
            <w:r w:rsidR="00DC167C">
              <w:rPr>
                <w:color w:val="000000"/>
                <w:kern w:val="2"/>
                <w:szCs w:val="24"/>
              </w:rPr>
              <w:t xml:space="preserve"> </w:t>
            </w:r>
            <w:bookmarkStart w:id="0" w:name="_GoBack"/>
            <w:bookmarkEnd w:id="0"/>
            <w:r w:rsidR="001A6229">
              <w:rPr>
                <w:color w:val="000000"/>
                <w:kern w:val="2"/>
                <w:szCs w:val="24"/>
              </w:rPr>
              <w:t xml:space="preserve"> </w:t>
            </w:r>
            <w:r w:rsidR="00BE700F">
              <w:rPr>
                <w:color w:val="000000"/>
                <w:kern w:val="2"/>
                <w:szCs w:val="24"/>
              </w:rPr>
              <w:t xml:space="preserve"> </w:t>
            </w:r>
            <w:r w:rsidR="00EE3697" w:rsidRPr="00556ED3">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D92BB05"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5E918179" w14:textId="4BD80D34" w:rsidR="001A03D8" w:rsidRPr="00AA5D70" w:rsidRDefault="00950364" w:rsidP="004C13E4">
            <w:pPr>
              <w:jc w:val="both"/>
              <w:rPr>
                <w:kern w:val="2"/>
                <w:szCs w:val="24"/>
              </w:rPr>
            </w:pPr>
            <w:r>
              <w:rPr>
                <w:kern w:val="2"/>
                <w:szCs w:val="24"/>
              </w:rPr>
              <w:t xml:space="preserve">Netaikoma </w:t>
            </w:r>
            <w:r w:rsidR="00EA3BF7">
              <w:rPr>
                <w:color w:val="000000"/>
                <w:kern w:val="2"/>
                <w:szCs w:val="24"/>
                <w:bdr w:val="none" w:sz="0" w:space="0" w:color="auto" w:frame="1"/>
              </w:rPr>
              <w:t xml:space="preserve">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7077" w:type="dxa"/>
            <w:gridSpan w:val="2"/>
          </w:tcPr>
          <w:p w14:paraId="7520259B" w14:textId="77777777" w:rsidR="001A03D8" w:rsidRDefault="001A03D8" w:rsidP="001A03D8">
            <w:pPr>
              <w:rPr>
                <w:kern w:val="2"/>
                <w:szCs w:val="24"/>
              </w:rPr>
            </w:pPr>
            <w:r>
              <w:rPr>
                <w:kern w:val="2"/>
                <w:szCs w:val="24"/>
              </w:rPr>
              <w:lastRenderedPageBreak/>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01F2D608"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46646">
              <w:rPr>
                <w:iCs/>
              </w:rPr>
              <w:t>perdavimo</w:t>
            </w:r>
            <w:r w:rsidR="00E76040">
              <w:rPr>
                <w:iCs/>
              </w:rPr>
              <w:t>-</w:t>
            </w:r>
            <w:r w:rsidR="00946646">
              <w:rPr>
                <w:iCs/>
              </w:rPr>
              <w:t>priėmimo</w:t>
            </w:r>
            <w:r w:rsidR="00515D8D">
              <w:rPr>
                <w:iCs/>
              </w:rPr>
              <w:t xml:space="preserve"> </w:t>
            </w:r>
            <w:r w:rsidRPr="002B1176">
              <w:rPr>
                <w:iCs/>
              </w:rPr>
              <w:t>aktas. PVM  sąskaitoje faktūroje turi būti nurodytas Sutarties numeris ir data</w:t>
            </w:r>
            <w:r>
              <w:rPr>
                <w:iCs/>
              </w:rPr>
              <w:t>.</w:t>
            </w:r>
          </w:p>
          <w:p w14:paraId="53270E12" w14:textId="518F18A5"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 xml:space="preserve">įvykdžius </w:t>
            </w:r>
            <w:r w:rsidR="0069753B" w:rsidRPr="00567ED6">
              <w:rPr>
                <w:kern w:val="2"/>
                <w:szCs w:val="24"/>
                <w:shd w:val="clear" w:color="auto" w:fill="FFFFFF"/>
              </w:rPr>
              <w:t>visus sutartinius įsipareigojimus, sumokama visa Sutarties kaina</w:t>
            </w:r>
            <w:r w:rsidR="006D3AE5" w:rsidRPr="00F60AE3">
              <w:rPr>
                <w:kern w:val="2"/>
                <w:sz w:val="22"/>
                <w:szCs w:val="22"/>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FE3A74C" w:rsidR="001A03D8" w:rsidRPr="00503A0C" w:rsidRDefault="00474845" w:rsidP="001A03D8">
            <w:pPr>
              <w:jc w:val="both"/>
              <w:rPr>
                <w:szCs w:val="24"/>
              </w:rPr>
            </w:pPr>
            <w:r>
              <w:rPr>
                <w:szCs w:val="24"/>
              </w:rPr>
              <w:t xml:space="preserve">Prekėms nustatomas Tiekėjo pasiūlytas arba Prekių gamintojo taikomas garantinis terminas, kuris </w:t>
            </w:r>
            <w:r w:rsidR="005D7E80">
              <w:rPr>
                <w:szCs w:val="24"/>
              </w:rPr>
              <w:t xml:space="preserve">turi būti </w:t>
            </w:r>
            <w:r w:rsidR="005D7E80" w:rsidRPr="006444C6">
              <w:rPr>
                <w:iCs/>
                <w:sz w:val="22"/>
              </w:rPr>
              <w:t>ne mažesnis kaip</w:t>
            </w:r>
            <w:r>
              <w:rPr>
                <w:szCs w:val="24"/>
              </w:rPr>
              <w:t xml:space="preserve"> </w:t>
            </w:r>
            <w:r>
              <w:rPr>
                <w:b/>
                <w:szCs w:val="24"/>
              </w:rPr>
              <w:t>6 (šeši)</w:t>
            </w:r>
            <w:r>
              <w:rPr>
                <w:szCs w:val="24"/>
              </w:rPr>
              <w:t xml:space="preserve"> mėnesiai. </w:t>
            </w:r>
            <w:r>
              <w:rPr>
                <w:kern w:val="2"/>
                <w:szCs w:val="24"/>
              </w:rPr>
              <w:t>Garantinis terminas, skaičiuojamas nuo Prekių perdavimo–priėmimo akto ar Sąskaitos (kai Prekių perdavimo–priėmimo aktas nėra pasirašomas) pasirašymo dienos</w:t>
            </w:r>
            <w:r w:rsidR="001B0F0F">
              <w:rPr>
                <w:szCs w:val="24"/>
              </w:rPr>
              <w:t xml:space="preserve">. </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lastRenderedPageBreak/>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w:t>
            </w:r>
            <w:r>
              <w:rPr>
                <w:b/>
                <w:bCs/>
                <w:kern w:val="2"/>
                <w:szCs w:val="24"/>
              </w:rPr>
              <w:lastRenderedPageBreak/>
              <w:t xml:space="preserve">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lastRenderedPageBreak/>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lastRenderedPageBreak/>
              <w:t xml:space="preserve">10.2. </w:t>
            </w:r>
            <w:r>
              <w:rPr>
                <w:b/>
                <w:bCs/>
                <w:color w:val="000000"/>
              </w:rPr>
              <w:t>Dideli arba nuolatiniai esminės Sutarties sąlygos vykdymo trūkumai</w:t>
            </w:r>
          </w:p>
        </w:tc>
        <w:tc>
          <w:tcPr>
            <w:tcW w:w="7077" w:type="dxa"/>
            <w:gridSpan w:val="2"/>
          </w:tcPr>
          <w:p w14:paraId="44DE30F8" w14:textId="128F02AC"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 Prekes daugiau nei 15 (penkiolika) dienų;</w:t>
            </w:r>
          </w:p>
          <w:p w14:paraId="1B0970B7" w14:textId="6F594285"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3817346F"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937A34" w:rsidRPr="00937A34">
              <w:rPr>
                <w:b/>
                <w:szCs w:val="24"/>
              </w:rPr>
              <w:t>5 (penki)</w:t>
            </w:r>
            <w:r w:rsidR="00A03996">
              <w:rPr>
                <w:b/>
                <w:szCs w:val="24"/>
              </w:rPr>
              <w:t xml:space="preserve">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937A34">
              <w:rPr>
                <w:szCs w:val="24"/>
              </w:rPr>
              <w:t>3</w:t>
            </w:r>
            <w:r w:rsidR="00A03996">
              <w:rPr>
                <w:szCs w:val="24"/>
              </w:rPr>
              <w:t xml:space="preserve"> </w:t>
            </w:r>
            <w:r w:rsidR="00A03996" w:rsidRPr="00393270">
              <w:rPr>
                <w:szCs w:val="24"/>
              </w:rPr>
              <w:t>(</w:t>
            </w:r>
            <w:r w:rsidR="00937A34">
              <w:rPr>
                <w:szCs w:val="24"/>
              </w:rPr>
              <w:t>trys</w:t>
            </w:r>
            <w:r w:rsidR="00A03996">
              <w:rPr>
                <w:szCs w:val="24"/>
              </w:rPr>
              <w:t>)</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362BFD9"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49153935"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12.2.5.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12.2.6. Tiekėjo kvalifikacija tapo nebeatitinkančia pirkimo dokumentuose nustatytų Sutarties tinkamam vykdymui būtinų </w:t>
            </w:r>
            <w:r w:rsidRPr="000F1646">
              <w:rPr>
                <w:rFonts w:eastAsia="Arial"/>
                <w:color w:val="000000" w:themeColor="text1"/>
                <w:kern w:val="2"/>
                <w:szCs w:val="24"/>
                <w:lang w:val="lt"/>
              </w:rPr>
              <w:lastRenderedPageBreak/>
              <w:t>reikalavimų ir šie neatitikimai nebuvo ištaisyti per 14 (keturiolika) kalendorinių dienų nuo kvalifikacijos tapimo neatitinkančia dienos;</w:t>
            </w:r>
          </w:p>
          <w:p w14:paraId="1BC9A708"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12.2.7. </w:t>
            </w:r>
            <w:r w:rsidRPr="000F1646">
              <w:rPr>
                <w:color w:val="000000"/>
                <w:szCs w:val="24"/>
              </w:rPr>
              <w:t>Tiekėjas pakartotinai pažeidžia šios Sutarties nuostatas, reglamentuojančias aplinkosauginių reikalavimų, laikymąsi;</w:t>
            </w:r>
          </w:p>
          <w:p w14:paraId="221998E1" w14:textId="25A74D7A"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12.2.8.</w:t>
            </w:r>
            <w:r w:rsidR="00724D8B">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5A80914A"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12.2.9.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7E50F1C4" w14:textId="77777777" w:rsidR="00422E52" w:rsidRPr="00EA62DE" w:rsidRDefault="00422E52" w:rsidP="00422E52">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75C6AA06" w14:textId="77777777" w:rsidR="00422E52" w:rsidRDefault="00422E52" w:rsidP="006B6D28">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1B2BAE33" w:rsidR="001A03D8" w:rsidRPr="00422E52" w:rsidRDefault="006B6D28" w:rsidP="006B6D28">
            <w:pPr>
              <w:jc w:val="both"/>
              <w:rPr>
                <w:color w:val="000000"/>
                <w:shd w:val="clear" w:color="auto" w:fill="FFFFFF"/>
              </w:rPr>
            </w:pPr>
            <w:r w:rsidRPr="000F1646">
              <w:rPr>
                <w:bCs/>
                <w:color w:val="000000" w:themeColor="text1"/>
                <w:szCs w:val="22"/>
                <w:bdr w:val="none" w:sz="0" w:space="0" w:color="auto" w:frame="1"/>
              </w:rPr>
              <w:t>13.1.</w:t>
            </w:r>
            <w:r w:rsidR="00422E52">
              <w:rPr>
                <w:bCs/>
                <w:color w:val="000000" w:themeColor="text1"/>
                <w:szCs w:val="22"/>
                <w:bdr w:val="none" w:sz="0" w:space="0" w:color="auto" w:frame="1"/>
              </w:rPr>
              <w:t>2</w:t>
            </w:r>
            <w:r w:rsidRPr="000F1646">
              <w:rPr>
                <w:bCs/>
                <w:color w:val="000000" w:themeColor="text1"/>
                <w:szCs w:val="22"/>
                <w:bdr w:val="none" w:sz="0" w:space="0" w:color="auto" w:frame="1"/>
              </w:rPr>
              <w:t xml:space="preserve">. </w:t>
            </w:r>
            <w:r w:rsidRPr="000F1646">
              <w:rPr>
                <w:color w:val="000000" w:themeColor="text1"/>
                <w:kern w:val="2"/>
                <w:szCs w:val="24"/>
                <w:shd w:val="clear" w:color="auto" w:fill="FFFFFF"/>
              </w:rPr>
              <w:t>Nustačius, kad Tiekėjas šiame papunktyje nustatytų kriterijų nesilaiko, Tiekėjui taikoma Specialiųjų sąlygų 9.5 punkte nurodyto dydžio bauda</w:t>
            </w:r>
            <w:r w:rsidR="001A03D8" w:rsidRPr="000F1646">
              <w:rPr>
                <w:color w:val="000000" w:themeColor="text1"/>
                <w:kern w:val="2"/>
                <w:szCs w:val="24"/>
                <w:shd w:val="clear" w:color="auto" w:fill="FFFFFF"/>
              </w:rPr>
              <w:t>.</w:t>
            </w:r>
            <w:r w:rsidR="001A03D8" w:rsidRPr="000F1646">
              <w:rPr>
                <w:color w:val="000000" w:themeColor="text1"/>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5736A0F7" w:rsidR="001A03D8" w:rsidRPr="00C7081A" w:rsidRDefault="001A03D8" w:rsidP="001A03D8">
            <w:pPr>
              <w:rPr>
                <w:bCs/>
                <w:kern w:val="2"/>
                <w:szCs w:val="24"/>
              </w:rPr>
            </w:pPr>
            <w:r w:rsidRPr="00421945">
              <w:rPr>
                <w:bCs/>
                <w:kern w:val="2"/>
                <w:szCs w:val="24"/>
              </w:rPr>
              <w:t>Techninė specifikacija</w:t>
            </w:r>
            <w:r w:rsidR="00BD7684">
              <w:rPr>
                <w:bCs/>
                <w:kern w:val="2"/>
                <w:szCs w:val="24"/>
              </w:rPr>
              <w:t>.</w:t>
            </w:r>
          </w:p>
        </w:tc>
      </w:tr>
      <w:tr w:rsidR="001A03D8" w14:paraId="4F41A4DA" w14:textId="77777777" w:rsidTr="001974B4">
        <w:trPr>
          <w:trHeight w:val="300"/>
        </w:trPr>
        <w:tc>
          <w:tcPr>
            <w:tcW w:w="2557" w:type="dxa"/>
          </w:tcPr>
          <w:p w14:paraId="0B47B23E" w14:textId="18BFE711" w:rsidR="001A03D8" w:rsidRDefault="009340FB" w:rsidP="001A03D8">
            <w:pPr>
              <w:rPr>
                <w:b/>
                <w:bCs/>
                <w:kern w:val="2"/>
                <w:szCs w:val="24"/>
              </w:rPr>
            </w:pPr>
            <w:r>
              <w:rPr>
                <w:b/>
                <w:bCs/>
                <w:kern w:val="2"/>
                <w:szCs w:val="24"/>
              </w:rPr>
              <w:t>15</w:t>
            </w:r>
            <w:r w:rsidR="00BD7684">
              <w:rPr>
                <w:b/>
                <w:bCs/>
                <w:kern w:val="2"/>
                <w:szCs w:val="24"/>
              </w:rPr>
              <w:t>.2</w:t>
            </w:r>
            <w:r>
              <w:rPr>
                <w:b/>
                <w:bCs/>
                <w:kern w:val="2"/>
                <w:szCs w:val="24"/>
              </w:rPr>
              <w:t xml:space="preserve">. Priedas Nr. </w:t>
            </w:r>
            <w:r w:rsidR="00BD7684">
              <w:rPr>
                <w:b/>
                <w:bCs/>
                <w:kern w:val="2"/>
                <w:szCs w:val="24"/>
              </w:rPr>
              <w:t>2</w:t>
            </w:r>
          </w:p>
        </w:tc>
        <w:tc>
          <w:tcPr>
            <w:tcW w:w="7077" w:type="dxa"/>
            <w:gridSpan w:val="2"/>
          </w:tcPr>
          <w:p w14:paraId="588DB410" w14:textId="65CA0369" w:rsidR="001A03D8" w:rsidRPr="00795EC3" w:rsidRDefault="00BD7684" w:rsidP="001A03D8">
            <w:pPr>
              <w:rPr>
                <w:bCs/>
                <w:kern w:val="2"/>
                <w:szCs w:val="24"/>
              </w:rPr>
            </w:pPr>
            <w:r>
              <w:rPr>
                <w:bCs/>
                <w:kern w:val="2"/>
                <w:szCs w:val="24"/>
              </w:rPr>
              <w:t>Tiekėjo pasiūlymas.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2"/>
          <w:headerReference w:type="default" r:id="rId13"/>
          <w:footerReference w:type="even" r:id="rId14"/>
          <w:footerReference w:type="default" r:id="rId15"/>
          <w:headerReference w:type="first" r:id="rId16"/>
          <w:footerReference w:type="first" r:id="rId17"/>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69291745"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1822BE5B" w:rsidR="00421945" w:rsidRDefault="00901689"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 xml:space="preserve">(pildoma pagal pirkimo dalis) </w:t>
      </w:r>
    </w:p>
    <w:p w14:paraId="07ED5A11" w14:textId="37A4E9B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1CC60B4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40769626"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06B187B" w14:textId="4796F70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58ED6C8" w14:textId="53D25BF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81F2477" w14:textId="6DC6CE3B"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A7F0" w14:textId="5851A1C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256B461" w14:textId="7352C3D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9308180" w14:textId="64E4D65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A002625" w14:textId="32C41F0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8E805BF" w14:textId="683149E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5EDE542" w14:textId="5280FED9"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9BDBDEC" w14:textId="3F2BE09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1533914" w14:textId="7777777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597FD1E" w14:textId="345676C9" w:rsidR="0012435C" w:rsidRPr="0076438F" w:rsidRDefault="0012435C" w:rsidP="0012435C">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t>Sutarties priedas Nr</w:t>
      </w:r>
      <w:r w:rsidRPr="0076438F">
        <w:rPr>
          <w:bCs/>
          <w:caps/>
          <w:kern w:val="2"/>
          <w:sz w:val="22"/>
          <w:szCs w:val="24"/>
        </w:rPr>
        <w:t xml:space="preserve">. </w:t>
      </w:r>
      <w:r>
        <w:rPr>
          <w:bCs/>
          <w:caps/>
          <w:kern w:val="2"/>
          <w:sz w:val="22"/>
          <w:szCs w:val="24"/>
        </w:rPr>
        <w:t>2</w:t>
      </w: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6E82D292" w:rsidR="00AB4D4C" w:rsidRPr="0012435C" w:rsidRDefault="0012435C" w:rsidP="0012435C">
      <w:pPr>
        <w:widowControl w:val="0"/>
        <w:pBdr>
          <w:top w:val="nil"/>
          <w:left w:val="nil"/>
          <w:bottom w:val="nil"/>
          <w:right w:val="nil"/>
          <w:between w:val="nil"/>
        </w:pBdr>
        <w:tabs>
          <w:tab w:val="left" w:pos="567"/>
          <w:tab w:val="left" w:pos="851"/>
        </w:tabs>
        <w:jc w:val="center"/>
        <w:rPr>
          <w:b/>
          <w:bCs/>
          <w:kern w:val="2"/>
          <w:szCs w:val="24"/>
        </w:rPr>
      </w:pPr>
      <w:r>
        <w:rPr>
          <w:b/>
          <w:bCs/>
          <w:kern w:val="2"/>
          <w:szCs w:val="24"/>
        </w:rPr>
        <w:t>TIEKĖJO PASIŪLYMAS</w:t>
      </w:r>
    </w:p>
    <w:p w14:paraId="7E61CBB5" w14:textId="77777777" w:rsidR="00901689" w:rsidRDefault="00901689" w:rsidP="00901689">
      <w:pPr>
        <w:widowControl w:val="0"/>
        <w:pBdr>
          <w:top w:val="nil"/>
          <w:left w:val="nil"/>
          <w:bottom w:val="nil"/>
          <w:right w:val="nil"/>
          <w:between w:val="nil"/>
        </w:pBdr>
        <w:tabs>
          <w:tab w:val="left" w:pos="567"/>
          <w:tab w:val="left" w:pos="851"/>
        </w:tabs>
        <w:jc w:val="center"/>
        <w:rPr>
          <w:bCs/>
          <w:kern w:val="2"/>
          <w:szCs w:val="24"/>
        </w:rPr>
      </w:pPr>
      <w:r>
        <w:rPr>
          <w:bCs/>
          <w:kern w:val="2"/>
          <w:szCs w:val="24"/>
        </w:rPr>
        <w:t xml:space="preserve">(pildoma pagal pirkimo dalis) </w:t>
      </w:r>
    </w:p>
    <w:p w14:paraId="4F2BA765" w14:textId="58C19DF0" w:rsidR="00AB4D4C" w:rsidRDefault="00AB4D4C" w:rsidP="00901689">
      <w:pPr>
        <w:widowControl w:val="0"/>
        <w:pBdr>
          <w:top w:val="nil"/>
          <w:left w:val="nil"/>
          <w:bottom w:val="nil"/>
          <w:right w:val="nil"/>
          <w:between w:val="nil"/>
        </w:pBdr>
        <w:tabs>
          <w:tab w:val="left" w:pos="567"/>
          <w:tab w:val="left" w:pos="851"/>
        </w:tabs>
        <w:jc w:val="center"/>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059CFD30"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78C02AFE"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4740D7BE" w14:textId="7FC78BEC" w:rsidR="0012435C" w:rsidRPr="0012435C" w:rsidRDefault="0012435C" w:rsidP="0012435C">
      <w:pPr>
        <w:widowControl w:val="0"/>
        <w:pBdr>
          <w:top w:val="nil"/>
          <w:left w:val="nil"/>
          <w:bottom w:val="nil"/>
          <w:right w:val="nil"/>
          <w:between w:val="nil"/>
        </w:pBdr>
        <w:tabs>
          <w:tab w:val="left" w:pos="0"/>
        </w:tabs>
        <w:rPr>
          <w:bCs/>
          <w:kern w:val="2"/>
          <w:szCs w:val="24"/>
        </w:rPr>
      </w:pPr>
      <w:r>
        <w:rPr>
          <w:bCs/>
          <w:kern w:val="2"/>
          <w:szCs w:val="24"/>
        </w:rPr>
        <w:t xml:space="preserve">   </w:t>
      </w:r>
      <w:r w:rsidRPr="0012435C">
        <w:rPr>
          <w:bCs/>
          <w:kern w:val="2"/>
          <w:szCs w:val="24"/>
        </w:rPr>
        <w:t>Pirkėjas                                                                                                                  Tiekėjas</w:t>
      </w:r>
    </w:p>
    <w:p w14:paraId="1DA17C67"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572E2FDE" w14:textId="6A0BA726" w:rsidR="0012435C" w:rsidRPr="0012435C" w:rsidRDefault="0012435C" w:rsidP="0012435C">
      <w:pPr>
        <w:ind w:right="-1595"/>
        <w:jc w:val="both"/>
        <w:rPr>
          <w:szCs w:val="24"/>
        </w:rPr>
      </w:pPr>
      <w:r>
        <w:rPr>
          <w:szCs w:val="24"/>
        </w:rPr>
        <w:t xml:space="preserve">   </w:t>
      </w:r>
      <w:r w:rsidRPr="0012435C">
        <w:rPr>
          <w:szCs w:val="24"/>
        </w:rPr>
        <w:t>VšĮ Vilniaus universiteto ligoninė Santaros klinikos</w:t>
      </w:r>
    </w:p>
    <w:p w14:paraId="21EF372F" w14:textId="0AB43331" w:rsidR="0012435C" w:rsidRPr="0012435C" w:rsidRDefault="0012435C" w:rsidP="0012435C">
      <w:pPr>
        <w:ind w:right="-660"/>
        <w:jc w:val="both"/>
        <w:rPr>
          <w:szCs w:val="24"/>
        </w:rPr>
      </w:pPr>
      <w:r>
        <w:rPr>
          <w:szCs w:val="24"/>
        </w:rPr>
        <w:t xml:space="preserve">   </w:t>
      </w:r>
      <w:r w:rsidRPr="0012435C">
        <w:rPr>
          <w:szCs w:val="24"/>
        </w:rPr>
        <w:t>Santariškių g. 2, LT-08406 Vilnius</w:t>
      </w:r>
    </w:p>
    <w:p w14:paraId="7124D040" w14:textId="342ECF48" w:rsidR="0012435C" w:rsidRPr="0012435C" w:rsidRDefault="0012435C" w:rsidP="0012435C">
      <w:pPr>
        <w:ind w:right="-1595"/>
        <w:jc w:val="both"/>
        <w:rPr>
          <w:szCs w:val="24"/>
        </w:rPr>
      </w:pPr>
      <w:r>
        <w:rPr>
          <w:szCs w:val="24"/>
        </w:rPr>
        <w:t xml:space="preserve">   </w:t>
      </w:r>
      <w:r w:rsidRPr="0012435C">
        <w:rPr>
          <w:szCs w:val="24"/>
        </w:rPr>
        <w:t xml:space="preserve">Juridinio asmens kodas 124364561 </w:t>
      </w:r>
    </w:p>
    <w:p w14:paraId="2C5620B6" w14:textId="33A8AD50" w:rsidR="0012435C" w:rsidRPr="0012435C" w:rsidRDefault="0012435C" w:rsidP="0012435C">
      <w:pPr>
        <w:ind w:right="-1595"/>
        <w:jc w:val="both"/>
        <w:rPr>
          <w:szCs w:val="24"/>
        </w:rPr>
      </w:pPr>
      <w:r>
        <w:rPr>
          <w:szCs w:val="24"/>
        </w:rPr>
        <w:t xml:space="preserve">   </w:t>
      </w:r>
      <w:r w:rsidRPr="0012435C">
        <w:rPr>
          <w:szCs w:val="24"/>
        </w:rPr>
        <w:t>PVM mok. kodas LT243645610</w:t>
      </w:r>
    </w:p>
    <w:p w14:paraId="7F31AA86"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2F67D0AA" w14:textId="509AB7C9"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r>
        <w:rPr>
          <w:bCs/>
          <w:kern w:val="2"/>
          <w:szCs w:val="24"/>
        </w:rPr>
        <w:t xml:space="preserve">   </w:t>
      </w:r>
      <w:r w:rsidRPr="0012435C">
        <w:rPr>
          <w:bCs/>
          <w:kern w:val="2"/>
          <w:szCs w:val="24"/>
        </w:rPr>
        <w:t>Generalinis direktorius</w:t>
      </w:r>
    </w:p>
    <w:p w14:paraId="3CBCD882"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D7684">
          <w:pgSz w:w="12240" w:h="15840" w:code="1"/>
          <w:pgMar w:top="1135" w:right="758" w:bottom="1134" w:left="1134"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91209" w16cex:dateUtc="2025-12-04T17:58:00Z"/>
  <w16cex:commentExtensible w16cex:durableId="260BE916" w16cex:dateUtc="2025-12-04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C5C8A" w14:textId="77777777" w:rsidR="00ED0808" w:rsidRDefault="00ED0808">
      <w:r>
        <w:separator/>
      </w:r>
    </w:p>
  </w:endnote>
  <w:endnote w:type="continuationSeparator" w:id="0">
    <w:p w14:paraId="631F9189" w14:textId="77777777" w:rsidR="00ED0808" w:rsidRDefault="00ED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4613E" w:rsidRDefault="0094613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4613E" w:rsidRDefault="0094613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4613E" w:rsidRDefault="0094613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1326A" w14:textId="77777777" w:rsidR="00ED0808" w:rsidRDefault="00ED0808">
      <w:r>
        <w:separator/>
      </w:r>
    </w:p>
  </w:footnote>
  <w:footnote w:type="continuationSeparator" w:id="0">
    <w:p w14:paraId="7E91B90C" w14:textId="77777777" w:rsidR="00ED0808" w:rsidRDefault="00ED0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4613E" w:rsidRDefault="0094613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4613E" w:rsidRDefault="0094613E">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4613E" w:rsidRDefault="0094613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3283"/>
    <w:rsid w:val="00044D22"/>
    <w:rsid w:val="00054E5E"/>
    <w:rsid w:val="00060CE0"/>
    <w:rsid w:val="00064188"/>
    <w:rsid w:val="00071F8E"/>
    <w:rsid w:val="000930FB"/>
    <w:rsid w:val="000A4756"/>
    <w:rsid w:val="000A483E"/>
    <w:rsid w:val="000A4C21"/>
    <w:rsid w:val="000A5258"/>
    <w:rsid w:val="000A555C"/>
    <w:rsid w:val="000A70B0"/>
    <w:rsid w:val="000B08E5"/>
    <w:rsid w:val="000B6556"/>
    <w:rsid w:val="000B7712"/>
    <w:rsid w:val="000B792A"/>
    <w:rsid w:val="000C148F"/>
    <w:rsid w:val="000D52AC"/>
    <w:rsid w:val="000D586D"/>
    <w:rsid w:val="000E1CDE"/>
    <w:rsid w:val="000E6307"/>
    <w:rsid w:val="000F1646"/>
    <w:rsid w:val="000F190A"/>
    <w:rsid w:val="00110724"/>
    <w:rsid w:val="001134B7"/>
    <w:rsid w:val="001159C2"/>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538"/>
    <w:rsid w:val="004268AF"/>
    <w:rsid w:val="00427187"/>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5269"/>
    <w:rsid w:val="0047612F"/>
    <w:rsid w:val="00482F3F"/>
    <w:rsid w:val="00483628"/>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339DE"/>
    <w:rsid w:val="00534D48"/>
    <w:rsid w:val="005425D6"/>
    <w:rsid w:val="00551FA8"/>
    <w:rsid w:val="00556ED3"/>
    <w:rsid w:val="005614F1"/>
    <w:rsid w:val="00563D6F"/>
    <w:rsid w:val="0057214C"/>
    <w:rsid w:val="00574061"/>
    <w:rsid w:val="0057480E"/>
    <w:rsid w:val="00581BF5"/>
    <w:rsid w:val="00582A04"/>
    <w:rsid w:val="005874A8"/>
    <w:rsid w:val="00592823"/>
    <w:rsid w:val="0059455E"/>
    <w:rsid w:val="00594B0B"/>
    <w:rsid w:val="005A1BA2"/>
    <w:rsid w:val="005A3050"/>
    <w:rsid w:val="005A3869"/>
    <w:rsid w:val="005A6070"/>
    <w:rsid w:val="005A768F"/>
    <w:rsid w:val="005B4EF0"/>
    <w:rsid w:val="005B6381"/>
    <w:rsid w:val="005C216E"/>
    <w:rsid w:val="005C6CB7"/>
    <w:rsid w:val="005D1CD6"/>
    <w:rsid w:val="005D1E80"/>
    <w:rsid w:val="005D36A9"/>
    <w:rsid w:val="005D7E80"/>
    <w:rsid w:val="005E1CEC"/>
    <w:rsid w:val="005E41CA"/>
    <w:rsid w:val="005F23B2"/>
    <w:rsid w:val="005F349C"/>
    <w:rsid w:val="005F4615"/>
    <w:rsid w:val="005F4CF2"/>
    <w:rsid w:val="005F65D3"/>
    <w:rsid w:val="005F70B3"/>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65C40"/>
    <w:rsid w:val="006707FE"/>
    <w:rsid w:val="006712E9"/>
    <w:rsid w:val="00674E94"/>
    <w:rsid w:val="00674FB0"/>
    <w:rsid w:val="00685888"/>
    <w:rsid w:val="00686476"/>
    <w:rsid w:val="00687C74"/>
    <w:rsid w:val="00690ADA"/>
    <w:rsid w:val="00692BC1"/>
    <w:rsid w:val="0069753B"/>
    <w:rsid w:val="00697BFB"/>
    <w:rsid w:val="006A01B6"/>
    <w:rsid w:val="006A2B71"/>
    <w:rsid w:val="006A312D"/>
    <w:rsid w:val="006A657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6BD5"/>
    <w:rsid w:val="007805AB"/>
    <w:rsid w:val="00782D44"/>
    <w:rsid w:val="00785C4B"/>
    <w:rsid w:val="00786A87"/>
    <w:rsid w:val="00792710"/>
    <w:rsid w:val="00795EC3"/>
    <w:rsid w:val="00797118"/>
    <w:rsid w:val="007A5621"/>
    <w:rsid w:val="007A69D4"/>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B7C6A"/>
    <w:rsid w:val="008D04E4"/>
    <w:rsid w:val="008D12AF"/>
    <w:rsid w:val="008D35A3"/>
    <w:rsid w:val="008D3F7A"/>
    <w:rsid w:val="008D5A22"/>
    <w:rsid w:val="008E58C4"/>
    <w:rsid w:val="008E7F8A"/>
    <w:rsid w:val="008F0670"/>
    <w:rsid w:val="008F36C5"/>
    <w:rsid w:val="008F597C"/>
    <w:rsid w:val="008F62EB"/>
    <w:rsid w:val="008F7251"/>
    <w:rsid w:val="00901689"/>
    <w:rsid w:val="009026BF"/>
    <w:rsid w:val="00902FDE"/>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B6"/>
    <w:rsid w:val="00974993"/>
    <w:rsid w:val="009768A0"/>
    <w:rsid w:val="0098691F"/>
    <w:rsid w:val="0099005A"/>
    <w:rsid w:val="00993F4E"/>
    <w:rsid w:val="009957B7"/>
    <w:rsid w:val="0099654E"/>
    <w:rsid w:val="009A1859"/>
    <w:rsid w:val="009A3575"/>
    <w:rsid w:val="009A5867"/>
    <w:rsid w:val="009A6EB4"/>
    <w:rsid w:val="009B3166"/>
    <w:rsid w:val="009B54D9"/>
    <w:rsid w:val="009C1551"/>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5B4B"/>
    <w:rsid w:val="00A5358B"/>
    <w:rsid w:val="00A57FB4"/>
    <w:rsid w:val="00A6602E"/>
    <w:rsid w:val="00A67DA1"/>
    <w:rsid w:val="00A71BDD"/>
    <w:rsid w:val="00A73E99"/>
    <w:rsid w:val="00A7573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26AF"/>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14F19"/>
    <w:rsid w:val="00C16940"/>
    <w:rsid w:val="00C17984"/>
    <w:rsid w:val="00C216CA"/>
    <w:rsid w:val="00C22BC1"/>
    <w:rsid w:val="00C36216"/>
    <w:rsid w:val="00C365FA"/>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136F"/>
    <w:rsid w:val="00E71D2F"/>
    <w:rsid w:val="00E76040"/>
    <w:rsid w:val="00E8502B"/>
    <w:rsid w:val="00E879D0"/>
    <w:rsid w:val="00E93AE5"/>
    <w:rsid w:val="00E9459A"/>
    <w:rsid w:val="00E960EB"/>
    <w:rsid w:val="00EA25B9"/>
    <w:rsid w:val="00EA3BF7"/>
    <w:rsid w:val="00EA43E1"/>
    <w:rsid w:val="00EA62DE"/>
    <w:rsid w:val="00EB7BDD"/>
    <w:rsid w:val="00EC154E"/>
    <w:rsid w:val="00EC3837"/>
    <w:rsid w:val="00EC45B4"/>
    <w:rsid w:val="00EC5AE8"/>
    <w:rsid w:val="00ED080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7656EC-5FAD-457C-B7B3-57321A5E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37</Pages>
  <Words>66628</Words>
  <Characters>37978</Characters>
  <Application>Microsoft Office Word</Application>
  <DocSecurity>0</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61</cp:revision>
  <dcterms:created xsi:type="dcterms:W3CDTF">2025-12-04T17:44:00Z</dcterms:created>
  <dcterms:modified xsi:type="dcterms:W3CDTF">2026-04-02T05:59:00Z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